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E905" w14:textId="77777777" w:rsidR="003B39F3" w:rsidRPr="00BB0373" w:rsidRDefault="003B39F3" w:rsidP="003B39F3">
      <w:pPr>
        <w:pStyle w:val="Heading2"/>
      </w:pPr>
      <w:bookmarkStart w:id="0" w:name="_Toc497226684"/>
      <w:r w:rsidRPr="00BB0373">
        <w:t>3-YEAR DIRECT ENTRY MIDWIFERY</w:t>
      </w:r>
      <w:bookmarkEnd w:id="0"/>
      <w:r>
        <w:t xml:space="preserve"> PROGRAM</w:t>
      </w:r>
    </w:p>
    <w:p w14:paraId="0DA739A3" w14:textId="77777777" w:rsidR="003B39F3" w:rsidRDefault="003B39F3" w:rsidP="003B39F3">
      <w:pPr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 xml:space="preserve"> </w:t>
      </w:r>
      <w:r w:rsidRPr="00BB0373">
        <w:rPr>
          <w:rFonts w:ascii="Calibri" w:hAnsi="Calibri"/>
          <w:b/>
          <w:noProof/>
          <w:sz w:val="28"/>
          <w:szCs w:val="28"/>
        </w:rPr>
        <w:t>Curriculum Map</w:t>
      </w:r>
    </w:p>
    <w:p w14:paraId="635AED5E" w14:textId="77777777" w:rsidR="003B39F3" w:rsidRPr="00E811C3" w:rsidRDefault="003B39F3" w:rsidP="003B39F3">
      <w:pPr>
        <w:rPr>
          <w:sz w:val="16"/>
          <w:szCs w:val="16"/>
        </w:rPr>
      </w:pPr>
    </w:p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7177"/>
        <w:gridCol w:w="1080"/>
        <w:gridCol w:w="1152"/>
        <w:gridCol w:w="1031"/>
      </w:tblGrid>
      <w:tr w:rsidR="003B39F3" w:rsidRPr="009E2321" w14:paraId="5AAD28DA" w14:textId="77777777" w:rsidTr="003F3A92">
        <w:trPr>
          <w:trHeight w:val="432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101B" w14:textId="77777777" w:rsidR="003B39F3" w:rsidRPr="00B777FB" w:rsidRDefault="003B39F3" w:rsidP="003F3A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77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COURSE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NUMBER/TITLE AND CREDIT HOURS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B74B" w14:textId="77777777" w:rsidR="003B39F3" w:rsidRDefault="003B39F3" w:rsidP="003F3A9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77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THEORY</w:t>
            </w:r>
          </w:p>
          <w:p w14:paraId="3CFBB022" w14:textId="77777777" w:rsidR="003B39F3" w:rsidRDefault="003B39F3" w:rsidP="003F3A9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CLOCK</w:t>
            </w:r>
          </w:p>
          <w:p w14:paraId="1EA0D3CF" w14:textId="77777777" w:rsidR="003B39F3" w:rsidRPr="00B777FB" w:rsidRDefault="003B39F3" w:rsidP="003F3A9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HRS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5C4E" w14:textId="77777777" w:rsidR="003B39F3" w:rsidRDefault="003B39F3" w:rsidP="003F3A9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77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LAB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CLOCK</w:t>
            </w:r>
          </w:p>
          <w:p w14:paraId="2BE3E757" w14:textId="77777777" w:rsidR="003B39F3" w:rsidRPr="00B777FB" w:rsidRDefault="003B39F3" w:rsidP="003F3A9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77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HRS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C7A0" w14:textId="77777777" w:rsidR="003B39F3" w:rsidRPr="00B777FB" w:rsidRDefault="003B39F3" w:rsidP="003F3A9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77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CLINICAL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CLOCK</w:t>
            </w:r>
            <w:r w:rsidRPr="00B777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HRS</w:t>
            </w:r>
          </w:p>
        </w:tc>
      </w:tr>
      <w:tr w:rsidR="003B39F3" w:rsidRPr="009E2321" w14:paraId="2135D161" w14:textId="77777777" w:rsidTr="003F3A92">
        <w:trPr>
          <w:trHeight w:val="30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2A55" w14:textId="77777777" w:rsidR="003B39F3" w:rsidRPr="00F43548" w:rsidRDefault="003B39F3" w:rsidP="003F3A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/>
                <w:b/>
                <w:sz w:val="22"/>
                <w:szCs w:val="22"/>
              </w:rPr>
              <w:t>PROGRAM CONCENTRATION CREDITS</w:t>
            </w:r>
            <w:r w:rsidRPr="00F43548">
              <w:rPr>
                <w:rFonts w:ascii="Calibri" w:hAnsi="Calibri"/>
                <w:b/>
                <w:bCs/>
                <w:sz w:val="22"/>
                <w:szCs w:val="22"/>
              </w:rPr>
              <w:t xml:space="preserve"> YEAR 1 – TERM 1</w:t>
            </w:r>
            <w:r w:rsidRPr="00F435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3B39F3" w:rsidRPr="009E2321" w14:paraId="75471A84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E2931" w14:textId="77777777" w:rsidR="003B39F3" w:rsidRPr="00EC67A9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67A9">
              <w:rPr>
                <w:rFonts w:ascii="Calibri" w:hAnsi="Calibri"/>
                <w:sz w:val="22"/>
                <w:szCs w:val="22"/>
              </w:rPr>
              <w:t>ENG-101: English Composition I</w:t>
            </w:r>
            <w:r w:rsidRPr="00EC67A9">
              <w:rPr>
                <w:rFonts w:ascii="Calibri" w:hAnsi="Calibri" w:cs="Arial"/>
                <w:sz w:val="22"/>
                <w:szCs w:val="22"/>
              </w:rPr>
              <w:t xml:space="preserve"> (3.0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040F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8354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9D2C2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4F5413E8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12314" w14:textId="77777777" w:rsidR="003B39F3" w:rsidRPr="00EC67A9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67A9">
              <w:rPr>
                <w:rFonts w:ascii="Calibri" w:hAnsi="Calibri"/>
                <w:sz w:val="22"/>
                <w:szCs w:val="22"/>
              </w:rPr>
              <w:t xml:space="preserve">PSP-100: </w:t>
            </w:r>
            <w:r>
              <w:rPr>
                <w:rFonts w:ascii="Calibri" w:hAnsi="Calibri"/>
                <w:sz w:val="22"/>
                <w:szCs w:val="22"/>
              </w:rPr>
              <w:t>Principles of Public Speaking</w:t>
            </w:r>
            <w:r w:rsidRPr="00EC67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C67A9">
              <w:rPr>
                <w:rFonts w:ascii="Calibri" w:hAnsi="Calibri" w:cs="Arial"/>
                <w:sz w:val="22"/>
                <w:szCs w:val="22"/>
              </w:rPr>
              <w:t>(2.0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8A1C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37D4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89D1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7F725D93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C8438" w14:textId="77777777" w:rsidR="003B39F3" w:rsidRPr="00EC67A9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67A9">
              <w:rPr>
                <w:rFonts w:ascii="Calibri" w:hAnsi="Calibri"/>
                <w:sz w:val="22"/>
                <w:szCs w:val="22"/>
              </w:rPr>
              <w:t xml:space="preserve">MAT-101: College Algebra </w:t>
            </w:r>
            <w:r w:rsidRPr="00EC67A9">
              <w:rPr>
                <w:rFonts w:ascii="Calibri" w:hAnsi="Calibri" w:cs="Arial"/>
                <w:sz w:val="22"/>
                <w:szCs w:val="22"/>
              </w:rPr>
              <w:t>(3.0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497D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FE87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4AC6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7BA5C783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3D3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/>
                <w:sz w:val="22"/>
                <w:szCs w:val="22"/>
              </w:rPr>
              <w:t>MW-10011L</w:t>
            </w: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: </w:t>
            </w:r>
            <w:r w:rsidRPr="00EC67A9">
              <w:rPr>
                <w:rFonts w:ascii="Calibri" w:hAnsi="Calibri"/>
                <w:sz w:val="22"/>
                <w:szCs w:val="22"/>
              </w:rPr>
              <w:t>Childbirth Education Lab</w:t>
            </w:r>
            <w:r w:rsidRPr="00EC67A9">
              <w:rPr>
                <w:rFonts w:ascii="Calibri" w:hAnsi="Calibri" w:cs="Arial"/>
                <w:sz w:val="22"/>
                <w:szCs w:val="22"/>
              </w:rPr>
              <w:t xml:space="preserve"> (1.0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3693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4E9D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B320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0BC6AC9B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3D438" w14:textId="77777777" w:rsidR="003B39F3" w:rsidRPr="00D104DE" w:rsidRDefault="003B39F3" w:rsidP="003F3A92">
            <w:pPr>
              <w:pStyle w:val="TableParagraph"/>
              <w:spacing w:before="0"/>
              <w:ind w:left="0"/>
              <w:rPr>
                <w:rFonts w:ascii="Calibri" w:hAnsi="Calibri" w:cs="Arial"/>
              </w:rPr>
            </w:pPr>
            <w:r w:rsidRPr="00D104DE">
              <w:rPr>
                <w:rFonts w:ascii="Calibri" w:hAnsi="Calibri"/>
              </w:rPr>
              <w:t>BSC-100: Anatomy and Physiology I</w:t>
            </w:r>
            <w:r w:rsidRPr="00D104DE">
              <w:rPr>
                <w:rFonts w:ascii="Calibri" w:hAnsi="Calibri" w:cs="Arial"/>
              </w:rPr>
              <w:t xml:space="preserve"> (2.0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23EA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8AFF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1AF2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2DB965A9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85EFE" w14:textId="77777777" w:rsidR="003B39F3" w:rsidRPr="00D104DE" w:rsidRDefault="003B39F3" w:rsidP="003F3A92">
            <w:pPr>
              <w:pStyle w:val="TableParagraph"/>
              <w:spacing w:before="0"/>
              <w:ind w:left="0"/>
              <w:rPr>
                <w:rFonts w:ascii="Calibri" w:hAnsi="Calibri"/>
              </w:rPr>
            </w:pPr>
            <w:r w:rsidRPr="00D104DE">
              <w:rPr>
                <w:rFonts w:ascii="Calibri" w:hAnsi="Calibri"/>
              </w:rPr>
              <w:t>BSC-100L: Anatomy and Physiology I Lab</w:t>
            </w:r>
            <w:r w:rsidRPr="00D104DE">
              <w:rPr>
                <w:rFonts w:ascii="Calibri" w:hAnsi="Calibri" w:cs="Arial"/>
              </w:rPr>
              <w:t xml:space="preserve"> (1.0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2851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7070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3755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43A996A2" w14:textId="77777777" w:rsidTr="003F3A92">
        <w:trPr>
          <w:trHeight w:val="323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DD8F" w14:textId="77777777" w:rsidR="003B39F3" w:rsidRPr="00F43548" w:rsidRDefault="003B39F3" w:rsidP="003F3A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/>
                <w:b/>
                <w:sz w:val="22"/>
                <w:szCs w:val="22"/>
              </w:rPr>
              <w:t>PROGRAM CONCENTRATION CREDITS</w:t>
            </w:r>
            <w:r w:rsidRPr="00F43548">
              <w:rPr>
                <w:rFonts w:ascii="Calibri" w:hAnsi="Calibri"/>
                <w:b/>
                <w:bCs/>
                <w:sz w:val="22"/>
                <w:szCs w:val="22"/>
              </w:rPr>
              <w:t xml:space="preserve"> YEAR 1 – TERM </w:t>
            </w:r>
            <w:r w:rsidRPr="00F435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</w:tc>
      </w:tr>
      <w:tr w:rsidR="003B39F3" w:rsidRPr="009E2321" w14:paraId="4A1FBACA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9CF7" w14:textId="77777777" w:rsidR="003B39F3" w:rsidRPr="00EC67A9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67A9">
              <w:rPr>
                <w:rFonts w:ascii="Calibri" w:hAnsi="Calibri"/>
                <w:sz w:val="22"/>
                <w:szCs w:val="22"/>
              </w:rPr>
              <w:t>MW-10</w:t>
            </w:r>
            <w:r>
              <w:rPr>
                <w:rFonts w:ascii="Calibri" w:hAnsi="Calibri"/>
                <w:sz w:val="22"/>
                <w:szCs w:val="22"/>
              </w:rPr>
              <w:t>232</w:t>
            </w:r>
            <w:r w:rsidRPr="00EC67A9">
              <w:rPr>
                <w:rFonts w:ascii="Calibri" w:hAnsi="Calibri"/>
                <w:sz w:val="22"/>
                <w:szCs w:val="22"/>
              </w:rPr>
              <w:t xml:space="preserve">: Midwifery Practicum IA </w:t>
            </w:r>
            <w:r w:rsidRPr="00EC67A9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EC67A9">
              <w:rPr>
                <w:rFonts w:ascii="Calibri" w:hAnsi="Calibri" w:cs="Arial"/>
                <w:sz w:val="22"/>
                <w:szCs w:val="22"/>
              </w:rPr>
              <w:t>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A0F3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4F5C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6866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3B39F3" w:rsidRPr="009E2321" w14:paraId="299ACD13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B7E4" w14:textId="77777777" w:rsidR="003B39F3" w:rsidRPr="00EC67A9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NUT-270</w:t>
            </w:r>
            <w:r w:rsidRPr="00EC67A9">
              <w:rPr>
                <w:rFonts w:ascii="Calibri" w:hAnsi="Calibri"/>
                <w:sz w:val="22"/>
                <w:szCs w:val="22"/>
              </w:rPr>
              <w:t xml:space="preserve">: Nutrition </w:t>
            </w:r>
            <w:r w:rsidRPr="00EC67A9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EC67A9">
              <w:rPr>
                <w:rFonts w:ascii="Calibri" w:hAnsi="Calibri" w:cs="Arial"/>
                <w:sz w:val="22"/>
                <w:szCs w:val="22"/>
              </w:rPr>
              <w:t>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7DDE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97E6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1BC3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6BE4CBD1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A2573" w14:textId="77777777" w:rsidR="003B39F3" w:rsidRPr="00D104DE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04DE">
              <w:rPr>
                <w:rFonts w:ascii="Calibri" w:hAnsi="Calibri"/>
                <w:sz w:val="22"/>
                <w:szCs w:val="22"/>
              </w:rPr>
              <w:t>BSC-110: Anatomy and Physiology II</w:t>
            </w:r>
            <w:r w:rsidRPr="00D104DE">
              <w:rPr>
                <w:rFonts w:ascii="Calibri" w:hAnsi="Calibri" w:cs="Arial"/>
                <w:sz w:val="22"/>
                <w:szCs w:val="22"/>
              </w:rPr>
              <w:t xml:space="preserve"> (2.0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748F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6C3D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3548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3D2208EC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C07C3" w14:textId="77777777" w:rsidR="003B39F3" w:rsidRPr="00D104DE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04DE">
              <w:rPr>
                <w:rFonts w:ascii="Calibri" w:hAnsi="Calibri"/>
                <w:sz w:val="22"/>
                <w:szCs w:val="22"/>
              </w:rPr>
              <w:t>BSC-110L: Anatomy and Physiology II Lab</w:t>
            </w:r>
            <w:r w:rsidRPr="00D104DE">
              <w:rPr>
                <w:rFonts w:ascii="Calibri" w:hAnsi="Calibri" w:cs="Arial"/>
                <w:sz w:val="22"/>
                <w:szCs w:val="22"/>
              </w:rPr>
              <w:t xml:space="preserve"> (1.0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A0FA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6832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03AD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60A03DF5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0FFD" w14:textId="77777777" w:rsidR="003B39F3" w:rsidRPr="00EC67A9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MW-10312</w:t>
            </w:r>
            <w:r w:rsidRPr="00EC67A9">
              <w:rPr>
                <w:rFonts w:ascii="Calibri" w:hAnsi="Calibri"/>
                <w:sz w:val="22"/>
                <w:szCs w:val="22"/>
              </w:rPr>
              <w:t xml:space="preserve">: Chemistry </w:t>
            </w:r>
            <w:r>
              <w:rPr>
                <w:rFonts w:ascii="Calibri" w:hAnsi="Calibri"/>
                <w:sz w:val="22"/>
                <w:szCs w:val="22"/>
              </w:rPr>
              <w:t>for Midwives (1</w:t>
            </w:r>
            <w:r w:rsidRPr="00EC67A9">
              <w:rPr>
                <w:rFonts w:ascii="Calibri" w:hAnsi="Calibri" w:cs="Arial"/>
                <w:sz w:val="22"/>
                <w:szCs w:val="22"/>
              </w:rPr>
              <w:t>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36FA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D508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874C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4E774E75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C78D" w14:textId="77777777" w:rsidR="003B39F3" w:rsidRPr="00EC67A9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MW-10312</w:t>
            </w:r>
            <w:r w:rsidRPr="00EC67A9">
              <w:rPr>
                <w:rFonts w:ascii="Calibri" w:hAnsi="Calibri"/>
                <w:sz w:val="22"/>
                <w:szCs w:val="22"/>
              </w:rPr>
              <w:t xml:space="preserve">L: Chemistry </w:t>
            </w:r>
            <w:r>
              <w:rPr>
                <w:rFonts w:ascii="Calibri" w:hAnsi="Calibri"/>
                <w:sz w:val="22"/>
                <w:szCs w:val="22"/>
              </w:rPr>
              <w:t xml:space="preserve">for Midwives </w:t>
            </w:r>
            <w:r w:rsidRPr="00EC67A9">
              <w:rPr>
                <w:rFonts w:ascii="Calibri" w:hAnsi="Calibri"/>
                <w:sz w:val="22"/>
                <w:szCs w:val="22"/>
              </w:rPr>
              <w:t xml:space="preserve">Lab </w:t>
            </w:r>
            <w:r w:rsidRPr="00EC67A9">
              <w:rPr>
                <w:rFonts w:ascii="Calibri" w:hAnsi="Calibri" w:cs="Arial"/>
                <w:sz w:val="22"/>
                <w:szCs w:val="22"/>
              </w:rPr>
              <w:t>(1.0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6D7A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5A189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D1CB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3E0A0270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C621" w14:textId="77777777" w:rsidR="003B39F3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MW-10113</w:t>
            </w:r>
            <w:r w:rsidRPr="00EC67A9">
              <w:rPr>
                <w:rFonts w:ascii="Calibri" w:hAnsi="Calibri"/>
                <w:sz w:val="22"/>
                <w:szCs w:val="22"/>
              </w:rPr>
              <w:t>: Microbiology</w:t>
            </w:r>
            <w:r>
              <w:rPr>
                <w:rFonts w:ascii="Calibri" w:hAnsi="Calibri"/>
                <w:sz w:val="22"/>
                <w:szCs w:val="22"/>
              </w:rPr>
              <w:t xml:space="preserve"> for Midwives</w:t>
            </w:r>
            <w:r w:rsidRPr="00EC67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C67A9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EC67A9">
              <w:rPr>
                <w:rFonts w:ascii="Calibri" w:hAnsi="Calibri" w:cs="Arial"/>
                <w:sz w:val="22"/>
                <w:szCs w:val="22"/>
              </w:rPr>
              <w:t>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C1D8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5DD9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3AA0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14B8465D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5556" w14:textId="77777777" w:rsidR="003B39F3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MW-10113L</w:t>
            </w:r>
            <w:r w:rsidRPr="00EC67A9">
              <w:rPr>
                <w:rFonts w:ascii="Calibri" w:hAnsi="Calibri"/>
                <w:sz w:val="22"/>
                <w:szCs w:val="22"/>
              </w:rPr>
              <w:t xml:space="preserve">: Microbiology Lab </w:t>
            </w:r>
            <w:r w:rsidRPr="00EC67A9">
              <w:rPr>
                <w:rFonts w:ascii="Calibri" w:hAnsi="Calibri" w:cs="Arial"/>
                <w:sz w:val="22"/>
                <w:szCs w:val="22"/>
              </w:rPr>
              <w:t>(1.0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8521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285E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6ED8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72DD02CD" w14:textId="77777777" w:rsidTr="003F3A92">
        <w:trPr>
          <w:trHeight w:val="30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14DB" w14:textId="77777777" w:rsidR="003B39F3" w:rsidRPr="00F43548" w:rsidRDefault="003B39F3" w:rsidP="003F3A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/>
                <w:b/>
                <w:sz w:val="22"/>
                <w:szCs w:val="22"/>
              </w:rPr>
              <w:t>PROGRAM CONCENTRATION CREDITS</w:t>
            </w:r>
            <w:r w:rsidRPr="00F43548">
              <w:rPr>
                <w:rFonts w:ascii="Calibri" w:hAnsi="Calibri"/>
                <w:b/>
                <w:bCs/>
                <w:sz w:val="22"/>
                <w:szCs w:val="22"/>
              </w:rPr>
              <w:t xml:space="preserve"> YEAR 1 – TERM </w:t>
            </w:r>
            <w:r w:rsidRPr="00F435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</w:tr>
      <w:tr w:rsidR="003B39F3" w:rsidRPr="009E2321" w14:paraId="610C2E37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6C62" w14:textId="77777777" w:rsidR="003B39F3" w:rsidRPr="00EC67A9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NUR-260: Health Assessment (2.0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B375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70C2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B9D7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107D1BEC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EE44" w14:textId="77777777" w:rsidR="003B39F3" w:rsidRPr="00EC67A9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67A9">
              <w:rPr>
                <w:rFonts w:ascii="Calibri" w:hAnsi="Calibri"/>
                <w:sz w:val="22"/>
                <w:szCs w:val="22"/>
              </w:rPr>
              <w:t>MW-10111</w:t>
            </w: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  <w:r w:rsidRPr="00EC67A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C67A9">
              <w:rPr>
                <w:rFonts w:ascii="Calibri" w:hAnsi="Calibri"/>
                <w:sz w:val="22"/>
                <w:szCs w:val="22"/>
              </w:rPr>
              <w:t xml:space="preserve">Midwifery Skills I </w:t>
            </w:r>
            <w:r w:rsidRPr="00EC67A9">
              <w:rPr>
                <w:rFonts w:ascii="Calibri" w:hAnsi="Calibri" w:cs="Arial"/>
                <w:sz w:val="22"/>
                <w:szCs w:val="22"/>
              </w:rPr>
              <w:t>(2.0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6AF7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4B69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F880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67835E11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E2E9" w14:textId="77777777" w:rsidR="003B39F3" w:rsidRPr="00777B9A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77B9A">
              <w:rPr>
                <w:rFonts w:ascii="Calibri" w:hAnsi="Calibri"/>
                <w:sz w:val="22"/>
                <w:szCs w:val="22"/>
              </w:rPr>
              <w:t xml:space="preserve">MW-10612: Doula </w:t>
            </w:r>
            <w:r w:rsidRPr="00777B9A">
              <w:rPr>
                <w:rFonts w:ascii="Calibri" w:hAnsi="Calibri" w:cs="Arial"/>
                <w:sz w:val="22"/>
                <w:szCs w:val="22"/>
              </w:rPr>
              <w:t>(1.0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C4A3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5956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13F4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417AA028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97A1" w14:textId="77777777" w:rsidR="003B39F3" w:rsidRPr="00777B9A" w:rsidRDefault="003B39F3" w:rsidP="003F3A92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104DE">
              <w:rPr>
                <w:rFonts w:ascii="Calibri" w:hAnsi="Calibri"/>
                <w:sz w:val="22"/>
                <w:szCs w:val="22"/>
              </w:rPr>
              <w:t>NUR-12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D104DE">
              <w:rPr>
                <w:rFonts w:ascii="Calibri" w:hAnsi="Calibri"/>
                <w:sz w:val="22"/>
                <w:szCs w:val="22"/>
              </w:rPr>
              <w:t xml:space="preserve">: Pharmacology </w:t>
            </w:r>
            <w:r w:rsidRPr="00D104DE">
              <w:rPr>
                <w:rFonts w:ascii="Calibri" w:hAnsi="Calibri" w:cs="Arial"/>
                <w:sz w:val="22"/>
                <w:szCs w:val="22"/>
              </w:rPr>
              <w:t>(2.0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D315" w14:textId="77777777" w:rsidR="003B39F3" w:rsidRPr="00777B9A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highlight w:val="yellow"/>
              </w:rPr>
            </w:pPr>
            <w:r w:rsidRPr="00D104D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8D12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FA71B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7F91E050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0735" w14:textId="77777777" w:rsidR="003B39F3" w:rsidRPr="00777B9A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77B9A">
              <w:rPr>
                <w:rFonts w:ascii="Calibri" w:hAnsi="Calibri"/>
                <w:sz w:val="22"/>
                <w:szCs w:val="22"/>
              </w:rPr>
              <w:t xml:space="preserve">MW-10233: Midwifery Practicum IB </w:t>
            </w:r>
            <w:r w:rsidRPr="00777B9A">
              <w:rPr>
                <w:rFonts w:ascii="Calibri" w:hAnsi="Calibri" w:cs="Arial"/>
                <w:sz w:val="22"/>
                <w:szCs w:val="22"/>
              </w:rPr>
              <w:t>(3.0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4C95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98D2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559B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3B39F3" w:rsidRPr="009E2321" w14:paraId="4E4B2931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686F" w14:textId="77777777" w:rsidR="003B39F3" w:rsidRPr="00777B9A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77B9A">
              <w:rPr>
                <w:rFonts w:ascii="Calibri" w:hAnsi="Calibri"/>
                <w:sz w:val="22"/>
                <w:szCs w:val="22"/>
              </w:rPr>
              <w:t xml:space="preserve">MW-10233L: Midwifery Practicum IB Lab </w:t>
            </w:r>
            <w:r w:rsidRPr="00777B9A">
              <w:rPr>
                <w:rFonts w:ascii="Calibri" w:hAnsi="Calibri" w:cs="Arial"/>
                <w:sz w:val="22"/>
                <w:szCs w:val="22"/>
              </w:rPr>
              <w:t>(1.0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181B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9CFA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DC25" w14:textId="77777777" w:rsidR="003B39F3" w:rsidRPr="00EC67A9" w:rsidRDefault="003B39F3" w:rsidP="003F3A92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62014D37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82E05" w14:textId="77777777" w:rsidR="003B39F3" w:rsidRPr="00777B9A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77B9A">
              <w:rPr>
                <w:rFonts w:ascii="Calibri" w:hAnsi="Calibri"/>
                <w:sz w:val="22"/>
                <w:szCs w:val="22"/>
              </w:rPr>
              <w:t xml:space="preserve">MW-10311: History of Midwifery </w:t>
            </w:r>
            <w:r w:rsidRPr="00777B9A">
              <w:rPr>
                <w:rFonts w:ascii="Calibri" w:hAnsi="Calibri" w:cs="Arial"/>
                <w:sz w:val="22"/>
                <w:szCs w:val="22"/>
              </w:rPr>
              <w:t>(3.0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3AE8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7587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8C12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71A92CA1" w14:textId="77777777" w:rsidTr="003F3A92">
        <w:trPr>
          <w:trHeight w:val="30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21CA" w14:textId="77777777" w:rsidR="003B39F3" w:rsidRPr="00777B9A" w:rsidRDefault="003B39F3" w:rsidP="003F3A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7B9A">
              <w:rPr>
                <w:rFonts w:ascii="Calibri" w:hAnsi="Calibri"/>
                <w:b/>
                <w:sz w:val="22"/>
                <w:szCs w:val="22"/>
              </w:rPr>
              <w:t>PROGRAM CONCENTRATION CREDITS</w:t>
            </w:r>
            <w:r w:rsidRPr="00777B9A">
              <w:rPr>
                <w:rFonts w:ascii="Calibri" w:hAnsi="Calibri"/>
                <w:b/>
                <w:bCs/>
                <w:sz w:val="22"/>
                <w:szCs w:val="22"/>
              </w:rPr>
              <w:t xml:space="preserve"> YEAR 2 – TERM </w:t>
            </w:r>
            <w:r w:rsidRPr="00777B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</w:tr>
      <w:tr w:rsidR="003B39F3" w:rsidRPr="009E2321" w14:paraId="659FD6BA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20C10" w14:textId="77777777" w:rsidR="003B39F3" w:rsidRPr="00777B9A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77B9A">
              <w:rPr>
                <w:rFonts w:ascii="Calibri" w:hAnsi="Calibri"/>
                <w:sz w:val="22"/>
                <w:szCs w:val="22"/>
              </w:rPr>
              <w:t>MW-10121: Reproductive Anatomy and Physiology  (</w:t>
            </w:r>
            <w:r w:rsidRPr="00777B9A">
              <w:rPr>
                <w:rFonts w:ascii="Calibri" w:hAnsi="Calibri" w:cs="Arial"/>
                <w:sz w:val="22"/>
                <w:szCs w:val="22"/>
              </w:rPr>
              <w:t>3.0 credit hrs)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60C1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CCFD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0704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004975D7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9934" w14:textId="77777777" w:rsidR="003B39F3" w:rsidRPr="00777B9A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77B9A">
              <w:rPr>
                <w:rFonts w:ascii="Calibri" w:hAnsi="Calibri"/>
                <w:sz w:val="22"/>
                <w:szCs w:val="22"/>
              </w:rPr>
              <w:t>MW-10121L: Reproductive Anatomy and Physiology Lab</w:t>
            </w:r>
            <w:r w:rsidRPr="00777B9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77B9A">
              <w:rPr>
                <w:rFonts w:ascii="Calibri" w:hAnsi="Calibri"/>
                <w:sz w:val="22"/>
                <w:szCs w:val="22"/>
              </w:rPr>
              <w:t>(</w:t>
            </w:r>
            <w:r w:rsidRPr="00777B9A">
              <w:rPr>
                <w:rFonts w:ascii="Calibri" w:hAnsi="Calibri" w:cs="Arial"/>
                <w:sz w:val="22"/>
                <w:szCs w:val="22"/>
              </w:rPr>
              <w:t>1.0 credit hr)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2E7D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36002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E419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5E13A05C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7C05" w14:textId="77777777" w:rsidR="003B39F3" w:rsidRPr="00777B9A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77B9A">
              <w:rPr>
                <w:rFonts w:ascii="Calibri" w:hAnsi="Calibri"/>
                <w:sz w:val="22"/>
                <w:szCs w:val="22"/>
              </w:rPr>
              <w:t>MW-10213: Antepartum</w:t>
            </w:r>
            <w:r w:rsidRPr="00777B9A">
              <w:rPr>
                <w:rFonts w:ascii="Calibri" w:hAnsi="Calibri" w:cs="Arial"/>
                <w:sz w:val="22"/>
                <w:szCs w:val="22"/>
              </w:rPr>
              <w:t xml:space="preserve"> (3.0 credit hrs)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8729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12BA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3373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11E50C9A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E49B" w14:textId="77777777" w:rsidR="003B39F3" w:rsidRPr="00777B9A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77B9A">
              <w:rPr>
                <w:rFonts w:ascii="Calibri" w:hAnsi="Calibri"/>
                <w:sz w:val="22"/>
                <w:szCs w:val="22"/>
              </w:rPr>
              <w:t>MW-10423: Midwifery Practicum II A (</w:t>
            </w:r>
            <w:r w:rsidRPr="00777B9A">
              <w:rPr>
                <w:rFonts w:ascii="Calibri" w:hAnsi="Calibri" w:cs="Arial"/>
                <w:sz w:val="22"/>
                <w:szCs w:val="22"/>
              </w:rPr>
              <w:t>3.0 credit hr)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D977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64D4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CE24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3B39F3" w:rsidRPr="009E2321" w14:paraId="282FE3F3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3B67" w14:textId="77777777" w:rsidR="003B39F3" w:rsidRPr="00777B9A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77B9A">
              <w:rPr>
                <w:rFonts w:ascii="Calibri" w:hAnsi="Calibri"/>
                <w:sz w:val="22"/>
                <w:szCs w:val="22"/>
              </w:rPr>
              <w:t>MW-10423L: Midwifery Practicum II A Lab (</w:t>
            </w:r>
            <w:r w:rsidRPr="00777B9A">
              <w:rPr>
                <w:rFonts w:ascii="Calibri" w:hAnsi="Calibri" w:cs="Arial"/>
                <w:sz w:val="22"/>
                <w:szCs w:val="22"/>
              </w:rPr>
              <w:t>1.0 credit hrs)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08E85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75AE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8D99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0FB8588B" w14:textId="77777777" w:rsidTr="003F3A92">
        <w:trPr>
          <w:trHeight w:val="7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B20D" w14:textId="77777777" w:rsidR="003B39F3" w:rsidRPr="00777B9A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77B9A">
              <w:rPr>
                <w:rFonts w:ascii="Calibri" w:hAnsi="Calibri"/>
                <w:sz w:val="22"/>
                <w:szCs w:val="22"/>
              </w:rPr>
              <w:t>MW-10223: Midwifery Fundamentals [incl. HIV/AIDS, HIPAA]  (1.0 credit hr)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6F39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90A9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6AA7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0CBCDB7D" w14:textId="77777777" w:rsidTr="003F3A92">
        <w:trPr>
          <w:trHeight w:val="30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981A" w14:textId="77777777" w:rsidR="003B39F3" w:rsidRPr="00F43548" w:rsidRDefault="003B39F3" w:rsidP="003F3A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/>
                <w:b/>
                <w:sz w:val="22"/>
                <w:szCs w:val="22"/>
              </w:rPr>
              <w:t>PROGRAM CONCENTRATION CREDITS</w:t>
            </w:r>
            <w:r w:rsidRPr="00F43548">
              <w:rPr>
                <w:rFonts w:ascii="Calibri" w:hAnsi="Calibri"/>
                <w:b/>
                <w:bCs/>
                <w:sz w:val="22"/>
                <w:szCs w:val="22"/>
              </w:rPr>
              <w:t xml:space="preserve"> YEAR 2 – TERM </w:t>
            </w:r>
            <w:r w:rsidRPr="00F435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B39F3" w:rsidRPr="009E2321" w14:paraId="1E54692C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0D2C" w14:textId="77777777" w:rsidR="003B39F3" w:rsidRPr="00F43548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MW-10221: Intrapartum (</w:t>
            </w:r>
            <w:r w:rsidRPr="00F43548">
              <w:rPr>
                <w:rFonts w:ascii="Calibri" w:hAnsi="Calibri" w:cs="Arial"/>
                <w:sz w:val="22"/>
                <w:szCs w:val="22"/>
              </w:rPr>
              <w:t>3.0 credit hrs)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24C0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DCCD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7279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22E1C5A8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6EF7" w14:textId="77777777" w:rsidR="003B39F3" w:rsidRPr="00F43548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</w:t>
            </w:r>
            <w:r>
              <w:rPr>
                <w:rFonts w:ascii="Calibri" w:hAnsi="Calibri"/>
                <w:sz w:val="22"/>
                <w:szCs w:val="22"/>
              </w:rPr>
              <w:t>81</w:t>
            </w:r>
            <w:r w:rsidRPr="00F43548">
              <w:rPr>
                <w:rFonts w:ascii="Calibri" w:hAnsi="Calibri"/>
                <w:sz w:val="22"/>
                <w:szCs w:val="22"/>
              </w:rPr>
              <w:t xml:space="preserve">2: Pharmacology </w:t>
            </w:r>
            <w:r>
              <w:rPr>
                <w:rFonts w:ascii="Calibri" w:hAnsi="Calibri"/>
                <w:sz w:val="22"/>
                <w:szCs w:val="22"/>
              </w:rPr>
              <w:t xml:space="preserve">for Midwives </w:t>
            </w:r>
            <w:r w:rsidRPr="00F43548">
              <w:rPr>
                <w:rFonts w:ascii="Calibri" w:hAnsi="Calibri"/>
                <w:sz w:val="22"/>
                <w:szCs w:val="22"/>
              </w:rPr>
              <w:t>(</w:t>
            </w:r>
            <w:r w:rsidRPr="00F43548">
              <w:rPr>
                <w:rFonts w:ascii="Calibri" w:hAnsi="Calibri" w:cs="Arial"/>
                <w:sz w:val="22"/>
                <w:szCs w:val="22"/>
              </w:rPr>
              <w:t>2.0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B320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B1B5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59DA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130854CA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801E" w14:textId="77777777" w:rsidR="003B39F3" w:rsidRPr="00F43548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MW-10122: Postpartum (</w:t>
            </w:r>
            <w:r w:rsidRPr="00F43548">
              <w:rPr>
                <w:rFonts w:ascii="Calibri" w:hAnsi="Calibri" w:cs="Arial"/>
                <w:sz w:val="22"/>
                <w:szCs w:val="22"/>
              </w:rPr>
              <w:t>2.0 credit hrs)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E0AF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4EA0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1AAF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4B05B202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9791D" w14:textId="77777777" w:rsidR="003B39F3" w:rsidRPr="00F43548" w:rsidRDefault="003B39F3" w:rsidP="003F3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MW-10222: Newborn (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F43548">
              <w:rPr>
                <w:rFonts w:ascii="Calibri" w:hAnsi="Calibri" w:cs="Arial"/>
                <w:sz w:val="22"/>
                <w:szCs w:val="22"/>
              </w:rPr>
              <w:t>.0 credit hrs)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1C10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95313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4E1C3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6E558223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CB19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</w:t>
            </w:r>
            <w:r>
              <w:rPr>
                <w:rFonts w:ascii="Calibri" w:hAnsi="Calibri"/>
                <w:sz w:val="22"/>
                <w:szCs w:val="22"/>
              </w:rPr>
              <w:t>431</w:t>
            </w:r>
            <w:r w:rsidRPr="00F43548">
              <w:rPr>
                <w:rFonts w:ascii="Calibri" w:hAnsi="Calibri"/>
                <w:sz w:val="22"/>
                <w:szCs w:val="22"/>
              </w:rPr>
              <w:t>: Midwifery Practicum II B (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F43548">
              <w:rPr>
                <w:rFonts w:ascii="Calibri" w:hAnsi="Calibri" w:cs="Arial"/>
                <w:sz w:val="22"/>
                <w:szCs w:val="22"/>
              </w:rPr>
              <w:t>.0 credit hr)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45CA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29B5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B7A2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3B39F3" w:rsidRPr="009E2321" w14:paraId="375644FA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7312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</w:t>
            </w:r>
            <w:r>
              <w:rPr>
                <w:rFonts w:ascii="Calibri" w:hAnsi="Calibri"/>
                <w:sz w:val="22"/>
                <w:szCs w:val="22"/>
              </w:rPr>
              <w:t>431</w:t>
            </w:r>
            <w:r w:rsidRPr="00F43548">
              <w:rPr>
                <w:rFonts w:ascii="Calibri" w:hAnsi="Calibri"/>
                <w:sz w:val="22"/>
                <w:szCs w:val="22"/>
              </w:rPr>
              <w:t>L: Midwifery Practicum II B Lab (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F43548">
              <w:rPr>
                <w:rFonts w:ascii="Calibri" w:hAnsi="Calibri" w:cs="Arial"/>
                <w:sz w:val="22"/>
                <w:szCs w:val="22"/>
              </w:rPr>
              <w:t>.0 credit hrs)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6B34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A98CA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2A44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50067E0E" w14:textId="77777777" w:rsidTr="003F3A92">
        <w:trPr>
          <w:trHeight w:val="323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EF3C" w14:textId="77777777" w:rsidR="003B39F3" w:rsidRPr="00F43548" w:rsidRDefault="003B39F3" w:rsidP="003F3A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/>
                <w:b/>
                <w:sz w:val="22"/>
                <w:szCs w:val="22"/>
              </w:rPr>
              <w:lastRenderedPageBreak/>
              <w:t>PROGRAM CONCENTRATION CREDITS</w:t>
            </w:r>
            <w:r w:rsidRPr="00F43548">
              <w:rPr>
                <w:rFonts w:ascii="Calibri" w:hAnsi="Calibri"/>
                <w:b/>
                <w:bCs/>
                <w:sz w:val="22"/>
                <w:szCs w:val="22"/>
              </w:rPr>
              <w:t xml:space="preserve"> YEAR 2 – TERM </w:t>
            </w:r>
            <w:r w:rsidRPr="00F435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</w:tr>
      <w:tr w:rsidR="003B39F3" w:rsidRPr="009E2321" w14:paraId="70F42092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ADD6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MW-10112</w:t>
            </w: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Pr="00F43548">
              <w:rPr>
                <w:rFonts w:ascii="Calibri" w:hAnsi="Calibri"/>
                <w:sz w:val="22"/>
                <w:szCs w:val="22"/>
              </w:rPr>
              <w:t>Midwifery Skills II  (</w:t>
            </w:r>
            <w:r w:rsidRPr="00F43548">
              <w:rPr>
                <w:rFonts w:ascii="Calibri" w:hAnsi="Calibri" w:cs="Arial"/>
                <w:sz w:val="22"/>
                <w:szCs w:val="22"/>
              </w:rPr>
              <w:t>2.0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C0E9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88023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A239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4366822F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8643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MW-10112L: Midwifery Skills II Lab</w:t>
            </w:r>
            <w:r w:rsidRPr="00F43548">
              <w:rPr>
                <w:rFonts w:ascii="Calibri" w:hAnsi="Calibri" w:cs="Arial"/>
                <w:sz w:val="22"/>
                <w:szCs w:val="22"/>
              </w:rPr>
              <w:t xml:space="preserve"> (1.0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90AD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42F8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0354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25FAEF94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28A7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EC67A9">
              <w:rPr>
                <w:rFonts w:ascii="Calibri" w:hAnsi="Calibri"/>
                <w:sz w:val="22"/>
                <w:szCs w:val="22"/>
              </w:rPr>
              <w:t xml:space="preserve">MW-10313: Diagnostic Testing for Midwives </w:t>
            </w:r>
            <w:r w:rsidRPr="00EC67A9">
              <w:rPr>
                <w:rFonts w:ascii="Calibri" w:hAnsi="Calibri" w:cs="Arial"/>
                <w:sz w:val="22"/>
                <w:szCs w:val="22"/>
              </w:rPr>
              <w:t>(1.0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77DD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5A63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609B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2971F2E5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CF5E" w14:textId="77777777" w:rsidR="003B39F3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MW-10321: Suturing for Midwives (</w:t>
            </w:r>
            <w:r w:rsidRPr="00F43548">
              <w:rPr>
                <w:rFonts w:ascii="Calibri" w:hAnsi="Calibri" w:cs="Arial"/>
                <w:sz w:val="22"/>
                <w:szCs w:val="22"/>
              </w:rPr>
              <w:t>1.0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1162" w14:textId="77777777" w:rsidR="003B39F3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93F9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9A37" w14:textId="77777777" w:rsidR="003B39F3" w:rsidRPr="00EC67A9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6FA54B0C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F68A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EC67A9">
              <w:rPr>
                <w:rFonts w:ascii="Calibri" w:hAnsi="Calibri"/>
                <w:sz w:val="22"/>
                <w:szCs w:val="22"/>
              </w:rPr>
              <w:t>PSY-100: General Psychology (3</w:t>
            </w:r>
            <w:r>
              <w:rPr>
                <w:rFonts w:ascii="Calibri" w:hAnsi="Calibri"/>
                <w:sz w:val="22"/>
                <w:szCs w:val="22"/>
              </w:rPr>
              <w:t>.0</w:t>
            </w:r>
            <w:r w:rsidRPr="00EC67A9">
              <w:rPr>
                <w:rFonts w:ascii="Calibri" w:hAnsi="Calibri"/>
                <w:sz w:val="22"/>
                <w:szCs w:val="22"/>
              </w:rPr>
              <w:t xml:space="preserve">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BA37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9EA8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623B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3657945E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CEE7E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</w:t>
            </w:r>
            <w:r>
              <w:rPr>
                <w:rFonts w:ascii="Calibri" w:hAnsi="Calibri"/>
                <w:sz w:val="22"/>
                <w:szCs w:val="22"/>
              </w:rPr>
              <w:t>521</w:t>
            </w:r>
            <w:r w:rsidRPr="00F43548">
              <w:rPr>
                <w:rFonts w:ascii="Calibri" w:hAnsi="Calibri"/>
                <w:sz w:val="22"/>
                <w:szCs w:val="22"/>
              </w:rPr>
              <w:t>: Midwifery Practicum II C (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F43548">
              <w:rPr>
                <w:rFonts w:ascii="Calibri" w:hAnsi="Calibri" w:cs="Arial"/>
                <w:sz w:val="22"/>
                <w:szCs w:val="22"/>
              </w:rPr>
              <w:t>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173D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6533A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D0A1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3B39F3" w:rsidRPr="009E2321" w14:paraId="349BBA4F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3B8DB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</w:t>
            </w:r>
            <w:r>
              <w:rPr>
                <w:rFonts w:ascii="Calibri" w:hAnsi="Calibri"/>
                <w:sz w:val="22"/>
                <w:szCs w:val="22"/>
              </w:rPr>
              <w:t>521</w:t>
            </w:r>
            <w:r w:rsidRPr="00F43548">
              <w:rPr>
                <w:rFonts w:ascii="Calibri" w:hAnsi="Calibri"/>
                <w:sz w:val="22"/>
                <w:szCs w:val="22"/>
              </w:rPr>
              <w:t>L: Midwifery Practicum II C Lab (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F43548">
              <w:rPr>
                <w:rFonts w:ascii="Calibri" w:hAnsi="Calibri" w:cs="Arial"/>
                <w:sz w:val="22"/>
                <w:szCs w:val="22"/>
              </w:rPr>
              <w:t>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9A2D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8A69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C4BA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294976E3" w14:textId="77777777" w:rsidTr="003F3A92">
        <w:trPr>
          <w:trHeight w:val="30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3F05" w14:textId="77777777" w:rsidR="003B39F3" w:rsidRPr="00F43548" w:rsidRDefault="003B39F3" w:rsidP="003F3A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/>
                <w:b/>
                <w:sz w:val="22"/>
                <w:szCs w:val="22"/>
              </w:rPr>
              <w:t>PROGRAM CONCENTRATION CREDITS</w:t>
            </w:r>
            <w:r w:rsidRPr="00F43548">
              <w:rPr>
                <w:rFonts w:ascii="Calibri" w:hAnsi="Calibri"/>
                <w:b/>
                <w:bCs/>
                <w:sz w:val="22"/>
                <w:szCs w:val="22"/>
              </w:rPr>
              <w:t xml:space="preserve"> YEAR 3 – TERM </w:t>
            </w:r>
            <w:r w:rsidRPr="00F435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</w:tr>
      <w:tr w:rsidR="003B39F3" w:rsidRPr="009E2321" w14:paraId="2CD0150A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B4AA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</w:t>
            </w:r>
            <w:r>
              <w:rPr>
                <w:rFonts w:ascii="Calibri" w:hAnsi="Calibri"/>
                <w:sz w:val="22"/>
                <w:szCs w:val="22"/>
              </w:rPr>
              <w:t>613</w:t>
            </w:r>
            <w:r w:rsidRPr="00F43548">
              <w:rPr>
                <w:rFonts w:ascii="Calibri" w:hAnsi="Calibri"/>
                <w:sz w:val="22"/>
                <w:szCs w:val="22"/>
              </w:rPr>
              <w:t xml:space="preserve">: Midwifery Practicum III A </w:t>
            </w:r>
            <w:r w:rsidRPr="00E71509">
              <w:rPr>
                <w:rFonts w:ascii="Calibri" w:hAnsi="Calibri"/>
                <w:sz w:val="22"/>
                <w:szCs w:val="22"/>
              </w:rPr>
              <w:t>(</w:t>
            </w:r>
            <w:r w:rsidRPr="00E71509">
              <w:rPr>
                <w:rFonts w:ascii="Calibri" w:hAnsi="Calibri" w:cs="Arial"/>
                <w:sz w:val="22"/>
                <w:szCs w:val="22"/>
              </w:rPr>
              <w:t>3.0</w:t>
            </w:r>
            <w:r w:rsidRPr="00F43548">
              <w:rPr>
                <w:rFonts w:ascii="Calibri" w:hAnsi="Calibri" w:cs="Arial"/>
                <w:sz w:val="22"/>
                <w:szCs w:val="22"/>
              </w:rPr>
              <w:t xml:space="preserve">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9B34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CB46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FB73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3B39F3" w:rsidRPr="009E2321" w14:paraId="784B8DAF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E531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</w:t>
            </w:r>
            <w:r>
              <w:rPr>
                <w:rFonts w:ascii="Calibri" w:hAnsi="Calibri"/>
                <w:sz w:val="22"/>
                <w:szCs w:val="22"/>
              </w:rPr>
              <w:t>613</w:t>
            </w:r>
            <w:r w:rsidRPr="00F43548">
              <w:rPr>
                <w:rFonts w:ascii="Calibri" w:hAnsi="Calibri"/>
                <w:sz w:val="22"/>
                <w:szCs w:val="22"/>
              </w:rPr>
              <w:t>L: Midwifery Practicum III A Lab (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F43548">
              <w:rPr>
                <w:rFonts w:ascii="Calibri" w:hAnsi="Calibri" w:cs="Arial"/>
                <w:sz w:val="22"/>
                <w:szCs w:val="22"/>
              </w:rPr>
              <w:t>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6A5C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11EE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AE61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693C4325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7999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 xml:space="preserve">MW-10123: Public Health </w:t>
            </w:r>
            <w:r>
              <w:rPr>
                <w:rFonts w:ascii="Calibri" w:hAnsi="Calibri"/>
                <w:sz w:val="22"/>
                <w:szCs w:val="22"/>
              </w:rPr>
              <w:t xml:space="preserve">/ WIC / Domestic Violence </w:t>
            </w:r>
            <w:r w:rsidRPr="00F43548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F43548">
              <w:rPr>
                <w:rFonts w:ascii="Calibri" w:hAnsi="Calibri" w:cs="Arial"/>
                <w:sz w:val="22"/>
                <w:szCs w:val="22"/>
              </w:rPr>
              <w:t>.0 cr</w:t>
            </w:r>
            <w:r>
              <w:rPr>
                <w:rFonts w:ascii="Calibri" w:hAnsi="Calibri" w:cs="Arial"/>
                <w:sz w:val="22"/>
                <w:szCs w:val="22"/>
              </w:rPr>
              <w:t>edit</w:t>
            </w:r>
            <w:r w:rsidRPr="00F43548">
              <w:rPr>
                <w:rFonts w:ascii="Calibri" w:hAnsi="Calibri" w:cs="Arial"/>
                <w:sz w:val="22"/>
                <w:szCs w:val="22"/>
              </w:rPr>
              <w:t xml:space="preserve">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A259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F9E9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47B8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101002B5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D276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MW-10322: Breastfeeding/Lactation Counselor (</w:t>
            </w:r>
            <w:r w:rsidRPr="00F43548">
              <w:rPr>
                <w:rFonts w:ascii="Calibri" w:hAnsi="Calibri" w:cs="Arial"/>
                <w:sz w:val="22"/>
                <w:szCs w:val="22"/>
              </w:rPr>
              <w:t>2.0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C18C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F90C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E506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38ABB6D6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96F8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</w:t>
            </w:r>
            <w:r>
              <w:rPr>
                <w:rFonts w:ascii="Calibri" w:hAnsi="Calibri"/>
                <w:sz w:val="22"/>
                <w:szCs w:val="22"/>
              </w:rPr>
              <w:t>421</w:t>
            </w:r>
            <w:r w:rsidRPr="00F43548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 xml:space="preserve">Midwifery </w:t>
            </w:r>
            <w:r w:rsidRPr="00F43548">
              <w:rPr>
                <w:rFonts w:ascii="Calibri" w:hAnsi="Calibri"/>
                <w:sz w:val="22"/>
                <w:szCs w:val="22"/>
              </w:rPr>
              <w:t>Counseling</w:t>
            </w:r>
            <w:r>
              <w:rPr>
                <w:rFonts w:ascii="Calibri" w:hAnsi="Calibri"/>
                <w:sz w:val="22"/>
                <w:szCs w:val="22"/>
              </w:rPr>
              <w:t>/Psychology</w:t>
            </w:r>
            <w:r w:rsidRPr="00F43548">
              <w:rPr>
                <w:rFonts w:ascii="Calibri" w:hAnsi="Calibri"/>
                <w:sz w:val="22"/>
                <w:szCs w:val="22"/>
              </w:rPr>
              <w:t xml:space="preserve"> for Midwives (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F43548">
              <w:rPr>
                <w:rFonts w:ascii="Calibri" w:hAnsi="Calibri" w:cs="Arial"/>
                <w:sz w:val="22"/>
                <w:szCs w:val="22"/>
              </w:rPr>
              <w:t>.0 cr</w:t>
            </w:r>
            <w:r>
              <w:rPr>
                <w:rFonts w:ascii="Calibri" w:hAnsi="Calibri" w:cs="Arial"/>
                <w:sz w:val="22"/>
                <w:szCs w:val="22"/>
              </w:rPr>
              <w:t xml:space="preserve">edit </w:t>
            </w:r>
            <w:r w:rsidRPr="00F43548">
              <w:rPr>
                <w:rFonts w:ascii="Calibri" w:hAnsi="Calibri" w:cs="Arial"/>
                <w:sz w:val="22"/>
                <w:szCs w:val="22"/>
              </w:rPr>
              <w:t>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914B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2C4FC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D01C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32755716" w14:textId="77777777" w:rsidTr="003F3A92">
        <w:trPr>
          <w:trHeight w:val="30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0277" w14:textId="77777777" w:rsidR="003B39F3" w:rsidRPr="00F43548" w:rsidRDefault="003B39F3" w:rsidP="003F3A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/>
                <w:b/>
                <w:sz w:val="22"/>
                <w:szCs w:val="22"/>
              </w:rPr>
              <w:t>PROGRAM CONCENTRATION CREDITS</w:t>
            </w:r>
            <w:r w:rsidRPr="00F43548">
              <w:rPr>
                <w:rFonts w:ascii="Calibri" w:hAnsi="Calibri"/>
                <w:b/>
                <w:bCs/>
                <w:sz w:val="22"/>
                <w:szCs w:val="22"/>
              </w:rPr>
              <w:t xml:space="preserve"> YEAR 3 – TERM </w:t>
            </w:r>
            <w:r w:rsidRPr="00F435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</w:tc>
      </w:tr>
      <w:tr w:rsidR="003B39F3" w:rsidRPr="009E2321" w14:paraId="6994B91F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C83F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MW-10231: Traditional Healing Modalities (</w:t>
            </w:r>
            <w:r w:rsidRPr="00F43548">
              <w:rPr>
                <w:rFonts w:ascii="Calibri" w:hAnsi="Calibri" w:cs="Arial"/>
                <w:sz w:val="22"/>
                <w:szCs w:val="22"/>
              </w:rPr>
              <w:t>1.0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103E" w14:textId="77777777" w:rsidR="003B39F3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2849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6BD6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021407C0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C5F0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MW-10131: Gynecology and Women’s Health (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F43548">
              <w:rPr>
                <w:rFonts w:ascii="Calibri" w:hAnsi="Calibri" w:cs="Arial"/>
                <w:sz w:val="22"/>
                <w:szCs w:val="22"/>
              </w:rPr>
              <w:t>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3C56" w14:textId="77777777" w:rsidR="003B39F3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9945" w14:textId="77777777" w:rsidR="003B39F3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A05E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4322CAF4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FCCF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MW-10131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 w:rsidRPr="00F43548">
              <w:rPr>
                <w:rFonts w:ascii="Calibri" w:hAnsi="Calibri"/>
                <w:sz w:val="22"/>
                <w:szCs w:val="22"/>
              </w:rPr>
              <w:t xml:space="preserve">: Gynecology and Women’s Health </w:t>
            </w:r>
            <w:r>
              <w:rPr>
                <w:rFonts w:ascii="Calibri" w:hAnsi="Calibri"/>
                <w:sz w:val="22"/>
                <w:szCs w:val="22"/>
              </w:rPr>
              <w:t xml:space="preserve">Lab </w:t>
            </w:r>
            <w:r w:rsidRPr="00F43548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F43548">
              <w:rPr>
                <w:rFonts w:ascii="Calibri" w:hAnsi="Calibri" w:cs="Arial"/>
                <w:sz w:val="22"/>
                <w:szCs w:val="22"/>
              </w:rPr>
              <w:t>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638C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D43E" w14:textId="77777777" w:rsidR="003B39F3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14F5" w14:textId="77777777" w:rsidR="003B39F3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46FF2153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C537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</w:t>
            </w:r>
            <w:r>
              <w:rPr>
                <w:rFonts w:ascii="Calibri" w:hAnsi="Calibri"/>
                <w:sz w:val="22"/>
                <w:szCs w:val="22"/>
              </w:rPr>
              <w:t>712</w:t>
            </w:r>
            <w:r w:rsidRPr="00F43548">
              <w:rPr>
                <w:rFonts w:ascii="Calibri" w:hAnsi="Calibri"/>
                <w:sz w:val="22"/>
                <w:szCs w:val="22"/>
              </w:rPr>
              <w:t>: Midwifery Practicum III B (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F43548">
              <w:rPr>
                <w:rFonts w:ascii="Calibri" w:hAnsi="Calibri" w:cs="Arial"/>
                <w:sz w:val="22"/>
                <w:szCs w:val="22"/>
              </w:rPr>
              <w:t>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A88E6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C90E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EE55" w14:textId="77777777" w:rsidR="003B39F3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3B39F3" w:rsidRPr="009E2321" w14:paraId="07BE9A7E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3CF3" w14:textId="77777777" w:rsidR="003B39F3" w:rsidRPr="00E71509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E71509">
              <w:rPr>
                <w:rFonts w:ascii="Calibri" w:hAnsi="Calibri"/>
                <w:sz w:val="22"/>
                <w:szCs w:val="22"/>
              </w:rPr>
              <w:t>MW-10712L: Midwifery Practicum III B Lab (</w:t>
            </w:r>
            <w:r w:rsidRPr="00E71509">
              <w:rPr>
                <w:rFonts w:ascii="Calibri" w:hAnsi="Calibri" w:cs="Arial"/>
                <w:sz w:val="22"/>
                <w:szCs w:val="22"/>
              </w:rPr>
              <w:t>1.0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2146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62F5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1378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40CF8726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99A95" w14:textId="77777777" w:rsidR="003B39F3" w:rsidRPr="00E71509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E71509">
              <w:rPr>
                <w:rFonts w:ascii="Calibri" w:hAnsi="Calibri"/>
                <w:sz w:val="22"/>
                <w:szCs w:val="22"/>
              </w:rPr>
              <w:t>MW-10132: Issues in Professional Midwifery I (3</w:t>
            </w:r>
            <w:r w:rsidRPr="00E71509">
              <w:rPr>
                <w:rFonts w:ascii="Calibri" w:hAnsi="Calibri" w:cs="Arial"/>
                <w:sz w:val="22"/>
                <w:szCs w:val="22"/>
              </w:rPr>
              <w:t>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128E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B5EB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B42A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047EE559" w14:textId="77777777" w:rsidTr="003F3A92">
        <w:trPr>
          <w:trHeight w:val="30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991D" w14:textId="77777777" w:rsidR="003B39F3" w:rsidRPr="00F43548" w:rsidRDefault="003B39F3" w:rsidP="003F3A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/>
                <w:b/>
                <w:sz w:val="22"/>
                <w:szCs w:val="22"/>
              </w:rPr>
              <w:t>PROGRAM CONCENTRATION CREDITS</w:t>
            </w:r>
            <w:r w:rsidRPr="00F43548">
              <w:rPr>
                <w:rFonts w:ascii="Calibri" w:hAnsi="Calibri"/>
                <w:b/>
                <w:bCs/>
                <w:sz w:val="22"/>
                <w:szCs w:val="22"/>
              </w:rPr>
              <w:t xml:space="preserve"> YEAR 3 – TERM </w:t>
            </w:r>
            <w:r w:rsidRPr="00F435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</w:tr>
      <w:tr w:rsidR="003B39F3" w:rsidRPr="009E2321" w14:paraId="2ACE6AD4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4BE5" w14:textId="77777777" w:rsidR="003B39F3" w:rsidRPr="00A926FF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A926FF">
              <w:rPr>
                <w:rFonts w:ascii="Calibri" w:hAnsi="Calibri"/>
                <w:sz w:val="22"/>
                <w:szCs w:val="22"/>
              </w:rPr>
              <w:t xml:space="preserve">MW-10513: Diversity/Cultural Competency </w:t>
            </w:r>
            <w:r w:rsidRPr="00A926FF">
              <w:rPr>
                <w:rFonts w:ascii="Calibri" w:hAnsi="Calibri" w:cs="Arial"/>
                <w:sz w:val="22"/>
                <w:szCs w:val="22"/>
              </w:rPr>
              <w:t>(2.0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4B62" w14:textId="77777777" w:rsidR="003B39F3" w:rsidRPr="00A926FF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6F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DB78" w14:textId="77777777" w:rsidR="003B39F3" w:rsidRPr="00A926FF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6F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87E0" w14:textId="77777777" w:rsidR="003B39F3" w:rsidRPr="00A926FF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26F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3B39F3" w:rsidRPr="009E2321" w14:paraId="70FA1024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014F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EC67A9">
              <w:rPr>
                <w:rFonts w:ascii="Calibri" w:hAnsi="Calibri"/>
                <w:sz w:val="22"/>
                <w:szCs w:val="22"/>
              </w:rPr>
              <w:t xml:space="preserve">MW-10413: Working with Florida Law and Rules </w:t>
            </w:r>
            <w:r w:rsidRPr="00EC67A9">
              <w:rPr>
                <w:rFonts w:ascii="Calibri" w:hAnsi="Calibri" w:cs="Arial"/>
                <w:sz w:val="22"/>
                <w:szCs w:val="22"/>
              </w:rPr>
              <w:t>(1.0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19AE" w14:textId="77777777" w:rsidR="003B39F3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E3DC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1283" w14:textId="77777777" w:rsidR="003B39F3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7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23FF73AB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2C24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</w:t>
            </w:r>
            <w:r>
              <w:rPr>
                <w:rFonts w:ascii="Calibri" w:hAnsi="Calibri"/>
                <w:sz w:val="22"/>
                <w:szCs w:val="22"/>
              </w:rPr>
              <w:t>822</w:t>
            </w:r>
            <w:r w:rsidRPr="00F43548">
              <w:rPr>
                <w:rFonts w:ascii="Calibri" w:hAnsi="Calibri"/>
                <w:sz w:val="22"/>
                <w:szCs w:val="22"/>
              </w:rPr>
              <w:t>: Midwifery Practicum III C (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F43548">
              <w:rPr>
                <w:rFonts w:ascii="Calibri" w:hAnsi="Calibri" w:cs="Arial"/>
                <w:sz w:val="22"/>
                <w:szCs w:val="22"/>
              </w:rPr>
              <w:t>.0 credit hr)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2CAE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F39D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B729" w14:textId="77777777" w:rsidR="003B39F3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3B39F3" w:rsidRPr="009E2321" w14:paraId="5FB28CA1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1D72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</w:t>
            </w:r>
            <w:r>
              <w:rPr>
                <w:rFonts w:ascii="Calibri" w:hAnsi="Calibri"/>
                <w:sz w:val="22"/>
                <w:szCs w:val="22"/>
              </w:rPr>
              <w:t>822</w:t>
            </w:r>
            <w:r w:rsidRPr="00F43548">
              <w:rPr>
                <w:rFonts w:ascii="Calibri" w:hAnsi="Calibri"/>
                <w:sz w:val="22"/>
                <w:szCs w:val="22"/>
              </w:rPr>
              <w:t>L: Midwifery Practicum III C Lab (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F43548">
              <w:rPr>
                <w:rFonts w:ascii="Calibri" w:hAnsi="Calibri" w:cs="Arial"/>
                <w:sz w:val="22"/>
                <w:szCs w:val="22"/>
              </w:rPr>
              <w:t>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6C57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1BD9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304B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655A8373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DF18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 xml:space="preserve">MW-10133: Issues in Professional Midwifery </w:t>
            </w:r>
            <w:r>
              <w:rPr>
                <w:rFonts w:ascii="Calibri" w:hAnsi="Calibri"/>
                <w:sz w:val="22"/>
                <w:szCs w:val="22"/>
              </w:rPr>
              <w:t xml:space="preserve">II </w:t>
            </w:r>
            <w:r w:rsidRPr="00F43548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F43548">
              <w:rPr>
                <w:rFonts w:ascii="Calibri" w:hAnsi="Calibri" w:cs="Arial"/>
                <w:sz w:val="22"/>
                <w:szCs w:val="22"/>
              </w:rPr>
              <w:t>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0770E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3E0A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CB2F6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53BFDE24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B05D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 w:rsidRPr="00F43548">
              <w:rPr>
                <w:rFonts w:ascii="Calibri" w:hAnsi="Calibri"/>
                <w:sz w:val="22"/>
                <w:szCs w:val="22"/>
              </w:rPr>
              <w:t>MW-10932: Capstone and Exit Exam Review (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F43548">
              <w:rPr>
                <w:rFonts w:ascii="Calibri" w:hAnsi="Calibri" w:cs="Arial"/>
                <w:sz w:val="22"/>
                <w:szCs w:val="22"/>
              </w:rPr>
              <w:t>.0 credit hrs)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B49B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6976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B4D3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B39F3" w:rsidRPr="009E2321" w14:paraId="63C7D5E4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DC9B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0CB66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DE86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9CAF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39F3" w:rsidRPr="009E2321" w14:paraId="49BC6A25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7063" w14:textId="77777777" w:rsidR="003B39F3" w:rsidRPr="00F43548" w:rsidRDefault="003B39F3" w:rsidP="003F3A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PROGRAM </w:t>
            </w:r>
            <w:r w:rsidRPr="00F435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Total Credits: 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304D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C57F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5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9CEF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1080</w:t>
            </w:r>
          </w:p>
        </w:tc>
      </w:tr>
      <w:tr w:rsidR="003B39F3" w:rsidRPr="009E2321" w14:paraId="09C4FC11" w14:textId="77777777" w:rsidTr="003F3A92">
        <w:trPr>
          <w:trHeight w:val="300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E7CE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Total Clock Hours: 2625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A5EC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31A4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316C" w14:textId="77777777" w:rsidR="003B39F3" w:rsidRPr="00F43548" w:rsidRDefault="003B39F3" w:rsidP="003F3A9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506C727" w14:textId="77777777" w:rsidR="003B39F3" w:rsidRDefault="003B39F3" w:rsidP="003B39F3"/>
    <w:p w14:paraId="50131F19" w14:textId="77777777" w:rsidR="003B39F3" w:rsidRPr="00F43548" w:rsidRDefault="003B39F3" w:rsidP="003B39F3">
      <w:pPr>
        <w:rPr>
          <w:rFonts w:ascii="Calibri" w:hAnsi="Calibri"/>
          <w:sz w:val="18"/>
          <w:szCs w:val="18"/>
        </w:rPr>
      </w:pPr>
      <w:r w:rsidRPr="006A73BE">
        <w:rPr>
          <w:i/>
          <w:sz w:val="18"/>
          <w:szCs w:val="18"/>
        </w:rPr>
        <w:t>Semester Credit Ratio:</w:t>
      </w:r>
      <w:r w:rsidRPr="009B5353">
        <w:rPr>
          <w:sz w:val="18"/>
          <w:szCs w:val="18"/>
        </w:rPr>
        <w:t xml:space="preserve">   </w:t>
      </w:r>
      <w:r w:rsidRPr="00F43548">
        <w:rPr>
          <w:rStyle w:val="Strong"/>
          <w:rFonts w:ascii="Calibri" w:hAnsi="Calibri"/>
          <w:color w:val="000000"/>
          <w:sz w:val="18"/>
          <w:szCs w:val="18"/>
        </w:rPr>
        <w:t xml:space="preserve">1 Credit = 15 Clock Hours of Theory Instruction         </w:t>
      </w:r>
    </w:p>
    <w:p w14:paraId="089CEC8F" w14:textId="77777777" w:rsidR="003B39F3" w:rsidRPr="003A4ED8" w:rsidRDefault="003B39F3" w:rsidP="003B39F3">
      <w:pPr>
        <w:ind w:left="360"/>
        <w:rPr>
          <w:sz w:val="18"/>
          <w:szCs w:val="18"/>
        </w:rPr>
      </w:pPr>
      <w:r w:rsidRPr="00F43548">
        <w:rPr>
          <w:rStyle w:val="Strong"/>
          <w:rFonts w:ascii="Calibri" w:hAnsi="Calibri"/>
          <w:color w:val="000000"/>
          <w:sz w:val="18"/>
          <w:szCs w:val="18"/>
        </w:rPr>
        <w:t xml:space="preserve">                                   1 Credit = 30 Clock Hours of Skill Lab</w:t>
      </w:r>
    </w:p>
    <w:p w14:paraId="072BE1B3" w14:textId="77777777" w:rsidR="003B39F3" w:rsidRDefault="003B39F3" w:rsidP="003B39F3">
      <w:pPr>
        <w:rPr>
          <w:rStyle w:val="Strong"/>
          <w:rFonts w:ascii="Calibri" w:hAnsi="Calibri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 xml:space="preserve">                                        </w:t>
      </w:r>
      <w:r w:rsidRPr="003A4ED8">
        <w:rPr>
          <w:rStyle w:val="Strong"/>
          <w:color w:val="000000"/>
          <w:sz w:val="18"/>
          <w:szCs w:val="18"/>
        </w:rPr>
        <w:t xml:space="preserve">1 </w:t>
      </w:r>
      <w:r w:rsidRPr="00F43548">
        <w:rPr>
          <w:rStyle w:val="Strong"/>
          <w:rFonts w:ascii="Calibri" w:hAnsi="Calibri"/>
          <w:color w:val="000000"/>
          <w:sz w:val="18"/>
          <w:szCs w:val="18"/>
        </w:rPr>
        <w:t>Credit = 45 Clock hour of Clinical</w:t>
      </w:r>
    </w:p>
    <w:p w14:paraId="5B048CCB" w14:textId="77777777" w:rsidR="008530A9" w:rsidRDefault="008530A9"/>
    <w:sectPr w:rsidR="008530A9" w:rsidSect="003B39F3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F3"/>
    <w:rsid w:val="003B39F3"/>
    <w:rsid w:val="0085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55B2"/>
  <w15:chartTrackingRefBased/>
  <w15:docId w15:val="{C9E59AAF-3C8A-4B79-AC5F-3AF4AC3D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paragraph" w:styleId="Heading2">
    <w:name w:val="heading 2"/>
    <w:basedOn w:val="Normal"/>
    <w:next w:val="Normal"/>
    <w:link w:val="Heading2Char"/>
    <w:autoRedefine/>
    <w:qFormat/>
    <w:rsid w:val="003B39F3"/>
    <w:pPr>
      <w:jc w:val="center"/>
      <w:outlineLvl w:val="1"/>
    </w:pPr>
    <w:rPr>
      <w:b/>
      <w:bCs/>
      <w:iCs/>
      <w:color w:val="000000"/>
      <w:sz w:val="28"/>
      <w:szCs w:val="28"/>
      <w:u w:color="00000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39F3"/>
    <w:rPr>
      <w:rFonts w:ascii="Times New Roman" w:eastAsia="Arial Unicode MS" w:hAnsi="Times New Roman" w:cs="Times New Roman"/>
      <w:b/>
      <w:bCs/>
      <w:iCs/>
      <w:color w:val="000000"/>
      <w:kern w:val="0"/>
      <w:sz w:val="28"/>
      <w:szCs w:val="28"/>
      <w:u w:color="000000"/>
      <w:bdr w:val="nil"/>
      <w:lang w:val="da-DK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B39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6"/>
      <w:ind w:left="75"/>
    </w:pPr>
    <w:rPr>
      <w:rFonts w:eastAsia="Times New Roman"/>
      <w:sz w:val="22"/>
      <w:szCs w:val="22"/>
      <w:bdr w:val="none" w:sz="0" w:space="0" w:color="auto"/>
    </w:rPr>
  </w:style>
  <w:style w:type="character" w:styleId="Strong">
    <w:name w:val="Strong"/>
    <w:uiPriority w:val="22"/>
    <w:qFormat/>
    <w:rsid w:val="003B3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3769</Characters>
  <Application>Microsoft Office Word</Application>
  <DocSecurity>0</DocSecurity>
  <Lines>139</Lines>
  <Paragraphs>60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Schlinger</dc:creator>
  <cp:keywords/>
  <dc:description/>
  <cp:lastModifiedBy>Hilary Schlinger</cp:lastModifiedBy>
  <cp:revision>1</cp:revision>
  <dcterms:created xsi:type="dcterms:W3CDTF">2023-10-10T19:50:00Z</dcterms:created>
  <dcterms:modified xsi:type="dcterms:W3CDTF">2023-10-10T19:51:00Z</dcterms:modified>
</cp:coreProperties>
</file>